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A4" w:rsidRPr="00AD07A4" w:rsidRDefault="0000356F" w:rsidP="00AD07A4">
      <w:pPr>
        <w:rPr>
          <w:i/>
        </w:rPr>
      </w:pPr>
      <w:r w:rsidRPr="00AD07A4">
        <w:rPr>
          <w:i/>
        </w:rPr>
        <w:t>“</w:t>
      </w:r>
      <w:r>
        <w:rPr>
          <w:i/>
        </w:rPr>
        <w:t>There will be no</w:t>
      </w:r>
      <w:r w:rsidR="00AD07A4" w:rsidRPr="00AD07A4">
        <w:rPr>
          <w:i/>
        </w:rPr>
        <w:t xml:space="preserve"> center without the margins; </w:t>
      </w:r>
      <w:r>
        <w:rPr>
          <w:i/>
        </w:rPr>
        <w:t>it’s</w:t>
      </w:r>
      <w:r w:rsidR="00DB4B0F">
        <w:rPr>
          <w:i/>
        </w:rPr>
        <w:t xml:space="preserve"> time for the people</w:t>
      </w:r>
      <w:r>
        <w:rPr>
          <w:i/>
        </w:rPr>
        <w:t xml:space="preserve"> </w:t>
      </w:r>
      <w:r w:rsidR="00D735E7">
        <w:rPr>
          <w:i/>
        </w:rPr>
        <w:t xml:space="preserve">from the </w:t>
      </w:r>
      <w:r w:rsidR="00DB4B0F">
        <w:rPr>
          <w:i/>
        </w:rPr>
        <w:t>margins claim our spaces to</w:t>
      </w:r>
      <w:r w:rsidR="00D735E7">
        <w:rPr>
          <w:i/>
        </w:rPr>
        <w:t xml:space="preserve"> show the center</w:t>
      </w:r>
      <w:r>
        <w:rPr>
          <w:i/>
        </w:rPr>
        <w:t xml:space="preserve"> its saturation and powerlessness</w:t>
      </w:r>
      <w:r w:rsidR="00D735E7">
        <w:rPr>
          <w:i/>
        </w:rPr>
        <w:t>. Majority</w:t>
      </w:r>
      <w:r>
        <w:rPr>
          <w:i/>
        </w:rPr>
        <w:t xml:space="preserve"> have exploited the idea of equality; it’s time </w:t>
      </w:r>
      <w:r w:rsidR="00D735E7">
        <w:rPr>
          <w:i/>
        </w:rPr>
        <w:t>the minorities within the minority raise our voices for</w:t>
      </w:r>
      <w:r>
        <w:rPr>
          <w:i/>
        </w:rPr>
        <w:t xml:space="preserve"> equity</w:t>
      </w:r>
      <w:r w:rsidR="00DB4B0F">
        <w:rPr>
          <w:i/>
        </w:rPr>
        <w:t xml:space="preserve"> and inclusion</w:t>
      </w:r>
      <w:r>
        <w:rPr>
          <w:i/>
        </w:rPr>
        <w:t xml:space="preserve">” </w:t>
      </w:r>
      <w:r w:rsidR="00AD07A4" w:rsidRPr="00AD07A4">
        <w:rPr>
          <w:i/>
        </w:rPr>
        <w:t xml:space="preserve"> </w:t>
      </w:r>
    </w:p>
    <w:p w:rsidR="00AD07A4" w:rsidRDefault="00AD07A4"/>
    <w:p w:rsidR="007D6964" w:rsidRDefault="00D735E7">
      <w:r>
        <w:t>(</w:t>
      </w:r>
      <w:r w:rsidR="007D6964">
        <w:t>The invisibility of queer voices from the margins and geopolitically diverse reg</w:t>
      </w:r>
      <w:bookmarkStart w:id="0" w:name="_GoBack"/>
      <w:bookmarkEnd w:id="0"/>
      <w:r w:rsidR="007D6964">
        <w:t xml:space="preserve">ion like North East has always been taken as </w:t>
      </w:r>
      <w:r w:rsidR="00CB2786">
        <w:t xml:space="preserve">their </w:t>
      </w:r>
      <w:r w:rsidR="007D6964">
        <w:t>inexist</w:t>
      </w:r>
      <w:r w:rsidR="00C51FEE">
        <w:t>ence. The struggles that we do</w:t>
      </w:r>
      <w:r w:rsidR="007D6964">
        <w:t xml:space="preserve"> fighting for our identity and rights </w:t>
      </w:r>
      <w:r w:rsidR="00CB2786">
        <w:t>within the conflict</w:t>
      </w:r>
      <w:r w:rsidR="0000356F">
        <w:t>ed border regions gets diluted among the crisis</w:t>
      </w:r>
      <w:r w:rsidR="00CB2786">
        <w:t xml:space="preserve"> </w:t>
      </w:r>
      <w:r w:rsidR="007D6964">
        <w:t xml:space="preserve"> </w:t>
      </w:r>
      <w:r w:rsidR="00CB2786">
        <w:t>as</w:t>
      </w:r>
      <w:r w:rsidR="00AD07A4">
        <w:t xml:space="preserve"> </w:t>
      </w:r>
      <w:r w:rsidR="00C51FEE">
        <w:t>“soft”</w:t>
      </w:r>
      <w:r w:rsidR="00CB2786">
        <w:t xml:space="preserve"> i</w:t>
      </w:r>
      <w:r w:rsidR="00C51FEE">
        <w:t xml:space="preserve">ssue either </w:t>
      </w:r>
      <w:r w:rsidR="00AD07A4">
        <w:t xml:space="preserve">by the State or </w:t>
      </w:r>
      <w:r w:rsidR="00C51FEE">
        <w:t>do not get a space</w:t>
      </w:r>
      <w:r w:rsidR="00AD07A4">
        <w:t xml:space="preserve"> </w:t>
      </w:r>
      <w:r w:rsidR="00AD07A4">
        <w:t>in the</w:t>
      </w:r>
      <w:r w:rsidR="0000356F">
        <w:t xml:space="preserve"> </w:t>
      </w:r>
      <w:r w:rsidR="00C51FEE">
        <w:t>stories of struggles in the dominant narrative of</w:t>
      </w:r>
      <w:r w:rsidR="00AD07A4">
        <w:t xml:space="preserve"> </w:t>
      </w:r>
      <w:r w:rsidR="007D6964">
        <w:t>Indian Queer Moveme</w:t>
      </w:r>
      <w:r w:rsidR="00CB2786">
        <w:t xml:space="preserve">nts. </w:t>
      </w:r>
    </w:p>
    <w:p w:rsidR="007D6964" w:rsidRDefault="00CB2786">
      <w:r>
        <w:t>To show our existence, o</w:t>
      </w:r>
      <w:r w:rsidR="007D6964">
        <w:t>n 3</w:t>
      </w:r>
      <w:r w:rsidR="007D6964" w:rsidRPr="007D6964">
        <w:rPr>
          <w:vertAlign w:val="superscript"/>
        </w:rPr>
        <w:t>rd</w:t>
      </w:r>
      <w:r w:rsidR="007D6964">
        <w:t xml:space="preserve"> March 2018</w:t>
      </w:r>
      <w:proofErr w:type="gramStart"/>
      <w:r w:rsidR="007D6964">
        <w:t xml:space="preserve">, </w:t>
      </w:r>
      <w:r>
        <w:t xml:space="preserve"> a</w:t>
      </w:r>
      <w:proofErr w:type="gramEnd"/>
      <w:r>
        <w:t xml:space="preserve"> group of </w:t>
      </w:r>
      <w:r w:rsidR="007D6964">
        <w:t xml:space="preserve">Queer youths led by </w:t>
      </w:r>
      <w:proofErr w:type="spellStart"/>
      <w:r w:rsidR="007D6964">
        <w:t>Ya_All</w:t>
      </w:r>
      <w:proofErr w:type="spellEnd"/>
      <w:r>
        <w:t xml:space="preserve"> came out openly</w:t>
      </w:r>
      <w:r w:rsidR="007D6964">
        <w:t xml:space="preserve"> during “</w:t>
      </w:r>
      <w:proofErr w:type="spellStart"/>
      <w:r w:rsidR="007D6964">
        <w:t>Yaoshang</w:t>
      </w:r>
      <w:proofErr w:type="spellEnd"/>
      <w:r>
        <w:t xml:space="preserve"> Festival</w:t>
      </w:r>
      <w:r w:rsidR="007D6964">
        <w:t xml:space="preserve">” </w:t>
      </w:r>
      <w:r>
        <w:t xml:space="preserve">and </w:t>
      </w:r>
      <w:r w:rsidR="007D6964">
        <w:t xml:space="preserve">fetched the torch from </w:t>
      </w:r>
      <w:proofErr w:type="spellStart"/>
      <w:r w:rsidR="007D6964">
        <w:t>Kangl</w:t>
      </w:r>
      <w:r>
        <w:t>a</w:t>
      </w:r>
      <w:proofErr w:type="spellEnd"/>
      <w:r>
        <w:t xml:space="preserve"> Fort, which is considered as one of  the most sacred places and walked through</w:t>
      </w:r>
      <w:r w:rsidR="007D6964">
        <w:t xml:space="preserve"> the heart of Imphal City raising awareness about </w:t>
      </w:r>
      <w:r>
        <w:t xml:space="preserve">LGBTI Inclusion through Sports. </w:t>
      </w:r>
      <w:r w:rsidR="007D6964">
        <w:t xml:space="preserve">We conducted the first ever State Level LGBTI </w:t>
      </w:r>
      <w:r>
        <w:t>Sports Meet in 2018</w:t>
      </w:r>
      <w:r w:rsidR="00AD07A4">
        <w:t xml:space="preserve"> in Imphal and</w:t>
      </w:r>
      <w:r>
        <w:t xml:space="preserve"> Queer Games North East in 2019</w:t>
      </w:r>
      <w:r w:rsidR="00AD07A4">
        <w:t xml:space="preserve"> in five cities of North East</w:t>
      </w:r>
      <w:r>
        <w:t xml:space="preserve">. </w:t>
      </w:r>
      <w:r w:rsidR="007D6964">
        <w:t xml:space="preserve"> </w:t>
      </w:r>
      <w:r w:rsidR="00D735E7">
        <w:t>)</w:t>
      </w:r>
    </w:p>
    <w:p w:rsidR="00746300" w:rsidRDefault="00D735E7">
      <w:r>
        <w:rPr>
          <w:noProof/>
        </w:rPr>
        <w:drawing>
          <wp:inline distT="0" distB="0" distL="0" distR="0">
            <wp:extent cx="5943600" cy="3961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58893_698521213847551_691602041608339456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300" w:rsidRDefault="00746300"/>
    <w:p w:rsidR="00746300" w:rsidRDefault="00746300"/>
    <w:p w:rsidR="00746300" w:rsidRDefault="00746300"/>
    <w:p w:rsidR="00746300" w:rsidRDefault="00746300"/>
    <w:p w:rsidR="0000356F" w:rsidRDefault="0000356F">
      <w:r>
        <w:rPr>
          <w:noProof/>
        </w:rPr>
        <w:drawing>
          <wp:inline distT="0" distB="0" distL="0" distR="0">
            <wp:extent cx="5983111" cy="310444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82154_763334657366206_4497834621618094080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039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86" w:rsidRDefault="00CB2786"/>
    <w:sectPr w:rsidR="00CB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46"/>
    <w:rsid w:val="0000356F"/>
    <w:rsid w:val="00746300"/>
    <w:rsid w:val="007D6964"/>
    <w:rsid w:val="00AD07A4"/>
    <w:rsid w:val="00B6582A"/>
    <w:rsid w:val="00C51FEE"/>
    <w:rsid w:val="00CB2786"/>
    <w:rsid w:val="00CD3246"/>
    <w:rsid w:val="00D735E7"/>
    <w:rsid w:val="00D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Shinleima</dc:creator>
  <cp:keywords/>
  <dc:description/>
  <cp:lastModifiedBy>Shinleima</cp:lastModifiedBy>
  <cp:revision>9</cp:revision>
  <dcterms:created xsi:type="dcterms:W3CDTF">2020-01-13T07:50:00Z</dcterms:created>
  <dcterms:modified xsi:type="dcterms:W3CDTF">2020-01-13T09:12:00Z</dcterms:modified>
</cp:coreProperties>
</file>